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6F0B79F2" w:rsidR="00312EC5" w:rsidRPr="00CF0597" w:rsidRDefault="0005452B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C35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2EDAA737" w14:textId="2D1C7E54" w:rsidR="00332345" w:rsidRPr="00332345" w:rsidRDefault="00332345" w:rsidP="00332345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Approval and s</w:t>
      </w:r>
      <w:r w:rsidR="0005452B">
        <w:rPr>
          <w:b/>
          <w:color w:val="auto"/>
          <w:sz w:val="28"/>
          <w:szCs w:val="28"/>
        </w:rPr>
        <w:t>igning of new Depot lease</w:t>
      </w:r>
    </w:p>
    <w:p w14:paraId="0E2BC604" w14:textId="5524A34C" w:rsidR="00332345" w:rsidRDefault="0033234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Approval of </w:t>
      </w:r>
      <w:r w:rsidRPr="00332345">
        <w:rPr>
          <w:b/>
          <w:color w:val="auto"/>
          <w:sz w:val="28"/>
          <w:szCs w:val="28"/>
        </w:rPr>
        <w:t xml:space="preserve">NINETEEN14 DEPOT </w:t>
      </w:r>
      <w:r w:rsidR="00977ED1" w:rsidRPr="00332345">
        <w:rPr>
          <w:b/>
          <w:color w:val="auto"/>
          <w:sz w:val="28"/>
          <w:szCs w:val="28"/>
        </w:rPr>
        <w:t>LLC</w:t>
      </w:r>
      <w:r w:rsidR="00977ED1">
        <w:rPr>
          <w:b/>
          <w:color w:val="auto"/>
          <w:sz w:val="28"/>
          <w:szCs w:val="28"/>
        </w:rPr>
        <w:t xml:space="preserve"> Liquor</w:t>
      </w:r>
      <w:r>
        <w:rPr>
          <w:b/>
          <w:color w:val="auto"/>
          <w:sz w:val="28"/>
          <w:szCs w:val="28"/>
        </w:rPr>
        <w:t xml:space="preserve"> License</w:t>
      </w:r>
    </w:p>
    <w:p w14:paraId="0D72E972" w14:textId="15DE59E8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88902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5452B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2345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77ED1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83DA0"/>
    <w:rsid w:val="00A91848"/>
    <w:rsid w:val="00AA10D1"/>
    <w:rsid w:val="00AB539A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517A"/>
    <w:rsid w:val="00C25BA6"/>
    <w:rsid w:val="00C35BFD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4</cp:revision>
  <cp:lastPrinted>2022-11-30T16:29:00Z</cp:lastPrinted>
  <dcterms:created xsi:type="dcterms:W3CDTF">2022-11-30T16:20:00Z</dcterms:created>
  <dcterms:modified xsi:type="dcterms:W3CDTF">2022-11-30T16:30:00Z</dcterms:modified>
</cp:coreProperties>
</file>